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A96" w14:textId="77777777" w:rsidR="00677C74" w:rsidRDefault="0024623E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Mitigating Circumstances – </w:t>
      </w:r>
      <w:r w:rsidR="0022762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Supporting </w:t>
      </w:r>
      <w:r w:rsidR="00AB2340">
        <w:rPr>
          <w:rFonts w:ascii="Arial" w:eastAsia="Times New Roman" w:hAnsi="Arial" w:cs="Times New Roman"/>
          <w:b/>
          <w:color w:val="002060"/>
          <w:sz w:val="36"/>
          <w:szCs w:val="36"/>
        </w:rPr>
        <w:t>Statement</w:t>
      </w:r>
    </w:p>
    <w:p w14:paraId="3EB5F878" w14:textId="77777777" w:rsidR="0066181D" w:rsidRPr="0024623E" w:rsidRDefault="00207648" w:rsidP="0066181D">
      <w:pPr>
        <w:jc w:val="both"/>
        <w:rPr>
          <w:b/>
        </w:rPr>
      </w:pPr>
      <w:r w:rsidRPr="0024623E">
        <w:rPr>
          <w:b/>
        </w:rPr>
        <w:t xml:space="preserve">This form </w:t>
      </w:r>
      <w:r w:rsidR="00AB2340">
        <w:rPr>
          <w:b/>
        </w:rPr>
        <w:t>may</w:t>
      </w:r>
      <w:r w:rsidRPr="0024623E">
        <w:rPr>
          <w:b/>
        </w:rPr>
        <w:t xml:space="preserve"> be </w:t>
      </w:r>
      <w:r w:rsidR="0024623E" w:rsidRPr="0024623E">
        <w:rPr>
          <w:b/>
        </w:rPr>
        <w:t>completed by an independent verifier/witness on behalf of the student to support their mitigating circumstances claim</w:t>
      </w:r>
      <w:r w:rsidR="00AB2340">
        <w:rPr>
          <w:b/>
        </w:rPr>
        <w:t>, where other documentary evidence is not available</w:t>
      </w:r>
      <w:r w:rsidR="0024623E" w:rsidRPr="0024623E">
        <w:rPr>
          <w:b/>
        </w:rPr>
        <w:t xml:space="preserve">.  </w:t>
      </w:r>
    </w:p>
    <w:p w14:paraId="6609F479" w14:textId="77777777" w:rsidR="00227628" w:rsidRDefault="00227628" w:rsidP="00227628">
      <w:pPr>
        <w:pStyle w:val="ListParagraph"/>
        <w:numPr>
          <w:ilvl w:val="0"/>
          <w:numId w:val="10"/>
        </w:numPr>
        <w:jc w:val="both"/>
      </w:pPr>
      <w:r>
        <w:t xml:space="preserve">Refer to our </w:t>
      </w:r>
      <w:hyperlink r:id="rId8" w:history="1">
        <w:r w:rsidRPr="00AD47D2">
          <w:rPr>
            <w:rStyle w:val="Hyperlink"/>
          </w:rPr>
          <w:t>Mitigating Circumstances</w:t>
        </w:r>
      </w:hyperlink>
      <w:r>
        <w:t xml:space="preserve"> pages</w:t>
      </w:r>
      <w:r w:rsidR="00FE3F7C">
        <w:t xml:space="preserve"> for a link to the full process</w:t>
      </w:r>
    </w:p>
    <w:p w14:paraId="26F4C0D7" w14:textId="77777777" w:rsidR="0024623E" w:rsidRPr="0024623E" w:rsidRDefault="00227628" w:rsidP="00207648">
      <w:pPr>
        <w:pStyle w:val="ListParagraph"/>
        <w:numPr>
          <w:ilvl w:val="0"/>
          <w:numId w:val="10"/>
        </w:numPr>
        <w:jc w:val="both"/>
      </w:pPr>
      <w:r>
        <w:t xml:space="preserve">Complete the form in full and return </w:t>
      </w:r>
      <w:r w:rsidR="0024623E" w:rsidRPr="0024623E">
        <w:t>it to the student to submit with their claim</w:t>
      </w:r>
    </w:p>
    <w:p w14:paraId="1696CDC0" w14:textId="77777777" w:rsidR="00207648" w:rsidRPr="0024623E" w:rsidRDefault="0024623E" w:rsidP="00207648">
      <w:pPr>
        <w:pStyle w:val="ListParagraph"/>
        <w:numPr>
          <w:ilvl w:val="0"/>
          <w:numId w:val="10"/>
        </w:numPr>
        <w:jc w:val="both"/>
      </w:pPr>
      <w:r w:rsidRPr="0024623E">
        <w:t>Any information given must be known by you to be true.  The student will be responsible for only submitting evidence they know is genuine and correct.  A fraudulent claim will be rejected.</w:t>
      </w:r>
    </w:p>
    <w:p w14:paraId="326009D4" w14:textId="77777777" w:rsidR="008E432F" w:rsidRDefault="0024623E" w:rsidP="007258EA">
      <w:pPr>
        <w:pStyle w:val="Heading1"/>
        <w:spacing w:before="120"/>
      </w:pPr>
      <w:r>
        <w:t xml:space="preserve">Your </w:t>
      </w:r>
      <w:r w:rsidR="008E432F">
        <w:t>Personal Information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E432F" w14:paraId="33FEF69B" w14:textId="77777777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14:paraId="2965E402" w14:textId="77777777"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14:paraId="44E8D9F9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0EAB4091" w14:textId="77777777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14:paraId="57476748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14:paraId="6952203A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5C3CA4C0" w14:textId="77777777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14:paraId="5AD8B8F1" w14:textId="77777777" w:rsidR="008E432F" w:rsidRDefault="008E432F" w:rsidP="009F193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14:paraId="473BCD37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05585A" w14:paraId="16E175A4" w14:textId="77777777" w:rsidTr="0064212C">
        <w:trPr>
          <w:trHeight w:val="425"/>
        </w:trPr>
        <w:tc>
          <w:tcPr>
            <w:tcW w:w="2679" w:type="dxa"/>
            <w:shd w:val="clear" w:color="auto" w:fill="002060"/>
            <w:vAlign w:val="center"/>
          </w:tcPr>
          <w:p w14:paraId="1D893790" w14:textId="77777777" w:rsidR="0005585A" w:rsidRDefault="0005585A" w:rsidP="009F193F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shd w:val="clear" w:color="auto" w:fill="E7E6E6" w:themeFill="background2"/>
            <w:vAlign w:val="center"/>
          </w:tcPr>
          <w:p w14:paraId="342552AD" w14:textId="77777777" w:rsidR="0005585A" w:rsidRPr="00244CE4" w:rsidRDefault="0005585A" w:rsidP="007258EA">
            <w:pPr>
              <w:rPr>
                <w:b/>
              </w:rPr>
            </w:pPr>
          </w:p>
        </w:tc>
      </w:tr>
      <w:tr w:rsidR="0064212C" w14:paraId="36C5C488" w14:textId="77777777" w:rsidTr="0064212C">
        <w:trPr>
          <w:trHeight w:val="284"/>
        </w:trPr>
        <w:tc>
          <w:tcPr>
            <w:tcW w:w="8996" w:type="dxa"/>
            <w:gridSpan w:val="2"/>
            <w:shd w:val="clear" w:color="auto" w:fill="002060"/>
            <w:vAlign w:val="center"/>
          </w:tcPr>
          <w:p w14:paraId="626AD04B" w14:textId="77777777" w:rsidR="0064212C" w:rsidRPr="00244CE4" w:rsidRDefault="0064212C" w:rsidP="007258EA">
            <w:pPr>
              <w:rPr>
                <w:b/>
              </w:rPr>
            </w:pPr>
            <w:r>
              <w:rPr>
                <w:b/>
              </w:rPr>
              <w:t>The University may contact you regarding the evidence provided</w:t>
            </w:r>
          </w:p>
        </w:tc>
      </w:tr>
    </w:tbl>
    <w:p w14:paraId="5C1175D6" w14:textId="77777777" w:rsidR="00814B2E" w:rsidRDefault="0024623E" w:rsidP="001F1CC7">
      <w:pPr>
        <w:pStyle w:val="Heading1"/>
      </w:pPr>
      <w:r>
        <w:t>Other</w:t>
      </w:r>
      <w:r w:rsidR="0005585A">
        <w:t xml:space="preserve">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71"/>
        <w:gridCol w:w="6225"/>
      </w:tblGrid>
      <w:tr w:rsidR="001F1CC7" w14:paraId="089631AE" w14:textId="77777777" w:rsidTr="0064212C">
        <w:trPr>
          <w:trHeight w:val="425"/>
        </w:trPr>
        <w:tc>
          <w:tcPr>
            <w:tcW w:w="2946" w:type="dxa"/>
            <w:shd w:val="clear" w:color="auto" w:fill="002060"/>
            <w:vAlign w:val="center"/>
          </w:tcPr>
          <w:p w14:paraId="24E28A2E" w14:textId="77777777" w:rsidR="001F1CC7" w:rsidRDefault="0024623E" w:rsidP="007258EA">
            <w:pPr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6947" w:type="dxa"/>
            <w:shd w:val="clear" w:color="auto" w:fill="E7E6E6" w:themeFill="background2"/>
            <w:vAlign w:val="center"/>
          </w:tcPr>
          <w:p w14:paraId="21DBCEB8" w14:textId="77777777" w:rsidR="001F1CC7" w:rsidRPr="0064212C" w:rsidRDefault="001F1CC7" w:rsidP="007258EA"/>
        </w:tc>
      </w:tr>
      <w:tr w:rsidR="001F1CC7" w14:paraId="4C962FCE" w14:textId="77777777" w:rsidTr="0064212C">
        <w:trPr>
          <w:trHeight w:val="1134"/>
        </w:trPr>
        <w:tc>
          <w:tcPr>
            <w:tcW w:w="2946" w:type="dxa"/>
            <w:shd w:val="clear" w:color="auto" w:fill="002060"/>
          </w:tcPr>
          <w:p w14:paraId="04FC829B" w14:textId="77777777" w:rsidR="0024623E" w:rsidRDefault="0024623E" w:rsidP="007258EA">
            <w:pPr>
              <w:rPr>
                <w:b/>
              </w:rPr>
            </w:pPr>
            <w:r>
              <w:rPr>
                <w:b/>
              </w:rPr>
              <w:t xml:space="preserve">Your relationship to the student. </w:t>
            </w:r>
          </w:p>
          <w:p w14:paraId="662B3618" w14:textId="77777777" w:rsidR="001F1CC7" w:rsidRDefault="0024623E" w:rsidP="007258EA">
            <w:pPr>
              <w:rPr>
                <w:b/>
              </w:rPr>
            </w:pPr>
            <w:r>
              <w:rPr>
                <w:b/>
              </w:rPr>
              <w:t>E.g. GP, Counsellor, Religious adviser</w:t>
            </w:r>
          </w:p>
        </w:tc>
        <w:tc>
          <w:tcPr>
            <w:tcW w:w="6947" w:type="dxa"/>
            <w:shd w:val="clear" w:color="auto" w:fill="E7E6E6" w:themeFill="background2"/>
          </w:tcPr>
          <w:p w14:paraId="22C722FE" w14:textId="77777777" w:rsidR="001F1CC7" w:rsidRPr="0064212C" w:rsidRDefault="001F1CC7" w:rsidP="007258EA"/>
        </w:tc>
      </w:tr>
      <w:tr w:rsidR="001F1CC7" w14:paraId="3C715138" w14:textId="77777777" w:rsidTr="0064212C">
        <w:trPr>
          <w:trHeight w:val="2268"/>
        </w:trPr>
        <w:tc>
          <w:tcPr>
            <w:tcW w:w="2946" w:type="dxa"/>
            <w:shd w:val="clear" w:color="auto" w:fill="002060"/>
          </w:tcPr>
          <w:p w14:paraId="38B4E141" w14:textId="77777777" w:rsidR="005F2D44" w:rsidRDefault="0024623E" w:rsidP="0064212C">
            <w:pPr>
              <w:rPr>
                <w:b/>
              </w:rPr>
            </w:pPr>
            <w:r>
              <w:rPr>
                <w:b/>
              </w:rPr>
              <w:t xml:space="preserve">Nature of the event </w:t>
            </w:r>
            <w:r w:rsidR="005F2D44">
              <w:rPr>
                <w:b/>
              </w:rPr>
              <w:t>and how it</w:t>
            </w:r>
            <w:r>
              <w:rPr>
                <w:b/>
              </w:rPr>
              <w:t xml:space="preserve"> impacted on the students studies</w:t>
            </w:r>
          </w:p>
        </w:tc>
        <w:tc>
          <w:tcPr>
            <w:tcW w:w="6947" w:type="dxa"/>
            <w:shd w:val="clear" w:color="auto" w:fill="E7E6E6" w:themeFill="background2"/>
          </w:tcPr>
          <w:p w14:paraId="0E325847" w14:textId="77777777" w:rsidR="001F1CC7" w:rsidRPr="0064212C" w:rsidRDefault="001F1CC7" w:rsidP="007258EA"/>
        </w:tc>
      </w:tr>
      <w:tr w:rsidR="001F1CC7" w14:paraId="71F0D538" w14:textId="77777777" w:rsidTr="0064212C">
        <w:trPr>
          <w:trHeight w:val="425"/>
        </w:trPr>
        <w:tc>
          <w:tcPr>
            <w:tcW w:w="2946" w:type="dxa"/>
            <w:shd w:val="clear" w:color="auto" w:fill="002060"/>
            <w:vAlign w:val="center"/>
          </w:tcPr>
          <w:p w14:paraId="62459860" w14:textId="77777777" w:rsidR="001F1CC7" w:rsidRDefault="001F1CC7" w:rsidP="0024623E">
            <w:pPr>
              <w:rPr>
                <w:b/>
              </w:rPr>
            </w:pPr>
            <w:r>
              <w:rPr>
                <w:b/>
              </w:rPr>
              <w:t>Date</w:t>
            </w:r>
            <w:r w:rsidR="0024623E">
              <w:rPr>
                <w:b/>
              </w:rPr>
              <w:t>/s</w:t>
            </w:r>
            <w:r>
              <w:rPr>
                <w:b/>
              </w:rPr>
              <w:t xml:space="preserve"> of </w:t>
            </w:r>
            <w:r w:rsidR="0024623E">
              <w:rPr>
                <w:b/>
              </w:rPr>
              <w:t>Event:</w:t>
            </w:r>
          </w:p>
        </w:tc>
        <w:tc>
          <w:tcPr>
            <w:tcW w:w="6947" w:type="dxa"/>
            <w:shd w:val="clear" w:color="auto" w:fill="E7E6E6" w:themeFill="background2"/>
            <w:vAlign w:val="center"/>
          </w:tcPr>
          <w:p w14:paraId="22F37C35" w14:textId="77777777" w:rsidR="0024623E" w:rsidRPr="0064212C" w:rsidRDefault="0024623E" w:rsidP="001F1CC7"/>
        </w:tc>
      </w:tr>
      <w:tr w:rsidR="00AF7423" w14:paraId="4E4339DF" w14:textId="77777777" w:rsidTr="0064212C">
        <w:trPr>
          <w:trHeight w:val="1134"/>
        </w:trPr>
        <w:tc>
          <w:tcPr>
            <w:tcW w:w="2946" w:type="dxa"/>
            <w:shd w:val="clear" w:color="auto" w:fill="002060"/>
          </w:tcPr>
          <w:p w14:paraId="3F30A8A0" w14:textId="77777777" w:rsidR="0024623E" w:rsidRDefault="0024623E" w:rsidP="0064212C">
            <w:pPr>
              <w:rPr>
                <w:b/>
              </w:rPr>
            </w:pPr>
            <w:r>
              <w:rPr>
                <w:b/>
              </w:rPr>
              <w:t>Any other information you feel would be relevant to the decision making body</w:t>
            </w:r>
          </w:p>
        </w:tc>
        <w:tc>
          <w:tcPr>
            <w:tcW w:w="6947" w:type="dxa"/>
            <w:shd w:val="clear" w:color="auto" w:fill="E7E6E6" w:themeFill="background2"/>
          </w:tcPr>
          <w:p w14:paraId="48C1CF87" w14:textId="77777777" w:rsidR="00AF7423" w:rsidRPr="0064212C" w:rsidRDefault="00AF7423" w:rsidP="001F1CC7"/>
        </w:tc>
      </w:tr>
      <w:tr w:rsidR="0024623E" w14:paraId="5C2D9D18" w14:textId="77777777" w:rsidTr="0064212C">
        <w:trPr>
          <w:trHeight w:val="1134"/>
        </w:trPr>
        <w:tc>
          <w:tcPr>
            <w:tcW w:w="2946" w:type="dxa"/>
            <w:shd w:val="clear" w:color="auto" w:fill="002060"/>
          </w:tcPr>
          <w:p w14:paraId="040FF2F6" w14:textId="77777777" w:rsidR="0024623E" w:rsidRDefault="0024623E" w:rsidP="0064212C">
            <w:pPr>
              <w:rPr>
                <w:b/>
              </w:rPr>
            </w:pPr>
            <w:r>
              <w:rPr>
                <w:b/>
              </w:rPr>
              <w:t>Your signature or stamp and date:</w:t>
            </w:r>
          </w:p>
        </w:tc>
        <w:tc>
          <w:tcPr>
            <w:tcW w:w="6947" w:type="dxa"/>
            <w:shd w:val="clear" w:color="auto" w:fill="E7E6E6" w:themeFill="background2"/>
          </w:tcPr>
          <w:p w14:paraId="72E87DC3" w14:textId="77777777" w:rsidR="0024623E" w:rsidRPr="0064212C" w:rsidRDefault="0024623E" w:rsidP="001F1CC7"/>
        </w:tc>
      </w:tr>
    </w:tbl>
    <w:p w14:paraId="5CF09A47" w14:textId="77777777" w:rsidR="005208CB" w:rsidRDefault="005208CB" w:rsidP="0089486E">
      <w:pPr>
        <w:tabs>
          <w:tab w:val="left" w:pos="6495"/>
        </w:tabs>
      </w:pPr>
    </w:p>
    <w:sectPr w:rsidR="005208CB" w:rsidSect="00D46043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1BD6" w14:textId="77777777" w:rsidR="001306D2" w:rsidRDefault="001306D2" w:rsidP="00B308F7">
      <w:pPr>
        <w:spacing w:after="0" w:line="240" w:lineRule="auto"/>
      </w:pPr>
      <w:r>
        <w:separator/>
      </w:r>
    </w:p>
  </w:endnote>
  <w:endnote w:type="continuationSeparator" w:id="0">
    <w:p w14:paraId="02314099" w14:textId="77777777" w:rsidR="001306D2" w:rsidRDefault="001306D2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2966" w14:textId="77777777" w:rsidR="007258EA" w:rsidRDefault="00621579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Mitigatin</w:t>
    </w:r>
    <w:r w:rsidR="0089486E">
      <w:t>g Circumstances Supporting Statement</w:t>
    </w:r>
    <w:r>
      <w:t xml:space="preserve"> form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FE3F7C">
      <w:rPr>
        <w:noProof/>
      </w:rPr>
      <w:t>1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DEA9" w14:textId="77777777"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98C0" w14:textId="77777777" w:rsidR="001306D2" w:rsidRDefault="001306D2" w:rsidP="00B308F7">
      <w:pPr>
        <w:spacing w:after="0" w:line="240" w:lineRule="auto"/>
      </w:pPr>
      <w:r>
        <w:separator/>
      </w:r>
    </w:p>
  </w:footnote>
  <w:footnote w:type="continuationSeparator" w:id="0">
    <w:p w14:paraId="5AAC6D74" w14:textId="77777777" w:rsidR="001306D2" w:rsidRDefault="001306D2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DB81" w14:textId="77777777"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0586C"/>
    <w:multiLevelType w:val="hybridMultilevel"/>
    <w:tmpl w:val="05B2C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0"/>
    <w:rsid w:val="0000324D"/>
    <w:rsid w:val="000242D5"/>
    <w:rsid w:val="00026884"/>
    <w:rsid w:val="000474AC"/>
    <w:rsid w:val="0005585A"/>
    <w:rsid w:val="0008620D"/>
    <w:rsid w:val="000A3794"/>
    <w:rsid w:val="000C27B3"/>
    <w:rsid w:val="000E06F6"/>
    <w:rsid w:val="000E11CE"/>
    <w:rsid w:val="000F1650"/>
    <w:rsid w:val="001306D2"/>
    <w:rsid w:val="00146B43"/>
    <w:rsid w:val="00152954"/>
    <w:rsid w:val="00192832"/>
    <w:rsid w:val="001C5F6A"/>
    <w:rsid w:val="001E192F"/>
    <w:rsid w:val="001E4F41"/>
    <w:rsid w:val="001F1CC7"/>
    <w:rsid w:val="001F4377"/>
    <w:rsid w:val="001F4D6C"/>
    <w:rsid w:val="001F6DE5"/>
    <w:rsid w:val="00207648"/>
    <w:rsid w:val="0022224B"/>
    <w:rsid w:val="00227628"/>
    <w:rsid w:val="002375E8"/>
    <w:rsid w:val="00240AC9"/>
    <w:rsid w:val="0024623E"/>
    <w:rsid w:val="002555F4"/>
    <w:rsid w:val="00274F2B"/>
    <w:rsid w:val="002B3C3B"/>
    <w:rsid w:val="002C147F"/>
    <w:rsid w:val="003026DF"/>
    <w:rsid w:val="00303A34"/>
    <w:rsid w:val="00320DD4"/>
    <w:rsid w:val="00321EEE"/>
    <w:rsid w:val="00366FDB"/>
    <w:rsid w:val="0039153A"/>
    <w:rsid w:val="00391C3A"/>
    <w:rsid w:val="003C03B2"/>
    <w:rsid w:val="003D115F"/>
    <w:rsid w:val="003F5F31"/>
    <w:rsid w:val="00416F93"/>
    <w:rsid w:val="0043733F"/>
    <w:rsid w:val="00444093"/>
    <w:rsid w:val="004456FA"/>
    <w:rsid w:val="00454460"/>
    <w:rsid w:val="00465F45"/>
    <w:rsid w:val="00467FB2"/>
    <w:rsid w:val="004728C6"/>
    <w:rsid w:val="00474A57"/>
    <w:rsid w:val="00487D9C"/>
    <w:rsid w:val="004A1BE8"/>
    <w:rsid w:val="004B68D7"/>
    <w:rsid w:val="004B72DB"/>
    <w:rsid w:val="004F4674"/>
    <w:rsid w:val="00503661"/>
    <w:rsid w:val="00515DB6"/>
    <w:rsid w:val="005208CB"/>
    <w:rsid w:val="00522202"/>
    <w:rsid w:val="0053370E"/>
    <w:rsid w:val="0053651C"/>
    <w:rsid w:val="005555F9"/>
    <w:rsid w:val="005B1486"/>
    <w:rsid w:val="005C6F09"/>
    <w:rsid w:val="005F0126"/>
    <w:rsid w:val="005F2D44"/>
    <w:rsid w:val="00611891"/>
    <w:rsid w:val="006151FE"/>
    <w:rsid w:val="00621579"/>
    <w:rsid w:val="0064212C"/>
    <w:rsid w:val="0066181D"/>
    <w:rsid w:val="00677C74"/>
    <w:rsid w:val="006B4D35"/>
    <w:rsid w:val="006E162F"/>
    <w:rsid w:val="007258EA"/>
    <w:rsid w:val="00744C6E"/>
    <w:rsid w:val="007960F4"/>
    <w:rsid w:val="007C1E11"/>
    <w:rsid w:val="007F35A7"/>
    <w:rsid w:val="007F76C3"/>
    <w:rsid w:val="007F77E6"/>
    <w:rsid w:val="00814B2E"/>
    <w:rsid w:val="008505AB"/>
    <w:rsid w:val="0089486E"/>
    <w:rsid w:val="008A556C"/>
    <w:rsid w:val="008B425A"/>
    <w:rsid w:val="008D5D8E"/>
    <w:rsid w:val="008D6157"/>
    <w:rsid w:val="008E432F"/>
    <w:rsid w:val="00913520"/>
    <w:rsid w:val="00920FA0"/>
    <w:rsid w:val="0092384A"/>
    <w:rsid w:val="00933DE5"/>
    <w:rsid w:val="00941A22"/>
    <w:rsid w:val="00952955"/>
    <w:rsid w:val="0096364B"/>
    <w:rsid w:val="00970DDF"/>
    <w:rsid w:val="009F193F"/>
    <w:rsid w:val="009F23F1"/>
    <w:rsid w:val="00A13E36"/>
    <w:rsid w:val="00A17261"/>
    <w:rsid w:val="00A173B7"/>
    <w:rsid w:val="00A712F5"/>
    <w:rsid w:val="00A74987"/>
    <w:rsid w:val="00AB2340"/>
    <w:rsid w:val="00AD3EEA"/>
    <w:rsid w:val="00AE7AEE"/>
    <w:rsid w:val="00AF7423"/>
    <w:rsid w:val="00B308F7"/>
    <w:rsid w:val="00B3203A"/>
    <w:rsid w:val="00B42C2B"/>
    <w:rsid w:val="00B51DDB"/>
    <w:rsid w:val="00BD7FD4"/>
    <w:rsid w:val="00C04CE9"/>
    <w:rsid w:val="00C37C47"/>
    <w:rsid w:val="00C43C49"/>
    <w:rsid w:val="00C64D18"/>
    <w:rsid w:val="00C8796F"/>
    <w:rsid w:val="00CA16B3"/>
    <w:rsid w:val="00CC2AB2"/>
    <w:rsid w:val="00CF2866"/>
    <w:rsid w:val="00D46043"/>
    <w:rsid w:val="00D63B11"/>
    <w:rsid w:val="00E146EE"/>
    <w:rsid w:val="00E3669C"/>
    <w:rsid w:val="00E70A1A"/>
    <w:rsid w:val="00E8501E"/>
    <w:rsid w:val="00EA153B"/>
    <w:rsid w:val="00EB2CA7"/>
    <w:rsid w:val="00EB35F2"/>
    <w:rsid w:val="00F33B30"/>
    <w:rsid w:val="00F40FDC"/>
    <w:rsid w:val="00F60C87"/>
    <w:rsid w:val="00F75E29"/>
    <w:rsid w:val="00F97DB2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D4DD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49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assessment-and-examination/exceptional-circumst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6930-0C72-4AF1-B8D5-6EB39307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Kate Hughes</cp:lastModifiedBy>
  <cp:revision>2</cp:revision>
  <cp:lastPrinted>2018-07-17T13:13:00Z</cp:lastPrinted>
  <dcterms:created xsi:type="dcterms:W3CDTF">2023-02-01T11:56:00Z</dcterms:created>
  <dcterms:modified xsi:type="dcterms:W3CDTF">2023-02-01T11:56:00Z</dcterms:modified>
</cp:coreProperties>
</file>